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3F" w:rsidRPr="00306B3F" w:rsidRDefault="00306B3F" w:rsidP="00306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Главный символ страны: изучаем Колизей Первоначально известный как Амфитеатр Флавиев, Колизей в свое время стал самым большим сооружением для культурно-массовых мероприятий тех времен. Очередь к итальянскому чуду света зачастую превосходит самые смелые ожидания. Однако некоторые «пароли и явки» помогут вам избежать продолжительной стоянки в хвосте желающих побродить по Колизею. Гарант экономии времени – покупка единого входного билета на территории Римского Форума, который включает в себя посещение Колизея, самого Форума и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Палатина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. Действует он двое суток, цена вопроса – 12 евро. Цена обычного билета в кассах Колизея – 15,5 евро, льготный билет (действует для лиц младше 18 либо старше 65) стоит 4,5 евро. Для тех, кто не хочет идти в незнакомой толпе с гидом, но при этом чувствует экскурсию неполноценной без дополнительной информации, предусмотрены специальные аудиогиды, которые поведают вам массу любопытного за небольшую плату. Часы работы зависят от конкретного времени пребывания в Риме. Если ваше путешествие длится в период с середины апреля и до конца сентября</w:t>
      </w:r>
      <w:proofErr w:type="gram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приходите в Колизей в любое время с 9 утра до 7 вечера. С октября по середину января – с 9 утра до трех часов дня; с января до середины марта – с 9 до четырех; с середины марта до середины апреля – с 9 до 5. Добраться до Колизея можно на метро: на «В» линии располагается одноименная остановка Colosseo. Из близлежащих мест, где можно вкусно поесть и отдохнуть, можно выделить арт-ресторан «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Ройял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», </w:t>
      </w:r>
      <w:proofErr w:type="gram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располагающийся</w:t>
      </w:r>
      <w:proofErr w:type="gram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на расстоянии 164 метров от самого Колизея. В основном меню здесь представлено блюдами из мяса, рыбы, имеется отменная карта итальянских вин. На крыше здания в летние месяцы работает площадка с чудесным садом, откуда открывается потрясающий вид на итальянскую столицу. Вашего внимания также заслуживает ресторан Cavour (474 метра от Колизея). Кроме мясных и рыбных блюд, вам будут предложены национальные закуски и салаты, широкий ассортимент шоколадных, фруктовых десертов и тортов.</w:t>
      </w:r>
    </w:p>
    <w:p w:rsidR="00306B3F" w:rsidRPr="00306B3F" w:rsidRDefault="00306B3F" w:rsidP="00306B3F">
      <w:pPr>
        <w:shd w:val="clear" w:color="auto" w:fill="FFFFFF"/>
        <w:spacing w:after="225" w:line="360" w:lineRule="atLeast"/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</w:pPr>
      <w:r w:rsidRPr="00306B3F"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  <w:t>Источник: </w:t>
      </w:r>
      <w:hyperlink r:id="rId7" w:history="1">
        <w:r w:rsidRPr="00306B3F">
          <w:rPr>
            <w:rFonts w:ascii="PT Sans" w:eastAsia="Times New Roman" w:hAnsi="PT Sans" w:cs="Times New Roman"/>
            <w:color w:val="444444"/>
            <w:sz w:val="24"/>
            <w:szCs w:val="24"/>
            <w:lang w:eastAsia="ru-RU"/>
          </w:rPr>
          <w:t>http://expertitaly.ru/italiya-samostoyatelno/mesta-v-rime.html</w:t>
        </w:r>
      </w:hyperlink>
    </w:p>
    <w:p w:rsidR="009C2031" w:rsidRDefault="009C2031"/>
    <w:p w:rsidR="00306B3F" w:rsidRDefault="00306B3F"/>
    <w:p w:rsidR="00306B3F" w:rsidRPr="00306B3F" w:rsidRDefault="00306B3F" w:rsidP="00306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Духовный подъем: атмосфера Испанской лестницы</w:t>
      </w:r>
      <w:proofErr w:type="gram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Э</w:t>
      </w:r>
      <w:proofErr w:type="gram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тот шедевр в стиле барокко, по праву считающийся самой элегантной лестницей Европы, не зря стал излюбленным местом встреч римлян и туристов со всего мира. Летними вечерами здесь часто собирается немалое количество людей, но чувствуется дух единства. Случается, что кто-то начинает напевать известные мелодии под аккорды гитарой – а затем вся площадь начинает подпевать. Тот факт, что эти люди никогда не встречались раньше, не играет никакой роли. Да, уют Испанской лестницы объединяет. Убедиться в этом лично можно на Площади Испании (Piazza di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Spagna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), точный адрес —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Scalinata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di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Trinità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dei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Monti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. Чтобы взобраться по 138 ступенькам и насладиться панорамным видом на модный район, вам необходимо добраться до самой Площади. Сделать это можно на метро: сходите с пути на станции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Spagna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. На самом верху лестницы находится церковь Святой Троицы, выполненная в стиле барокко. К слову, внутри хранится знаменитая скульптура </w:t>
      </w:r>
      <w:proofErr w:type="gram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Даниэле</w:t>
      </w:r>
      <w:proofErr w:type="gram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да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Вольтерра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которая называется «Снятие с креста». По возможности не упускайте шанс и обязательно ознакомьтесь и с тем, и с другим. Подкрепиться неподалеку можно в недорогом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Ristorante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al</w:t>
      </w:r>
      <w:proofErr w:type="spell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34. Кухня здесь разнообразная, творческая и недорогая. Основа меню – итальянская классика: блюда из пасты, мяса, рыбы, нежные десерты собственного производства и карта вин, без которого не обходится практически ни один прием пищи в этой гостеприимной стране. Карта Рима и фотографии достопримечательностей Храм всех Богов: Пантеон</w:t>
      </w:r>
      <w:proofErr w:type="gramStart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О</w:t>
      </w:r>
      <w:proofErr w:type="gramEnd"/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казаться в Риме и не посетить Пантеон – значит, взять грех на душу. Этот величественный шедевр архитектуры недаром зовут Храмом всех Богов: вы поймете это сразу, как только войдете внутрь и поднимете голову вверх. Огромный, но в то же </w:t>
      </w:r>
      <w:r w:rsidRPr="00306B3F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lastRenderedPageBreak/>
        <w:t>время изящный полусферический купол составляет 43 метра в диаметре, что абсолютно равно его высоте. В Пантеоне нет окон, поэтому при ясной погоде лучи солнца проникают именно сквозь отверстие в куполе, освещая территорию храма. А во время дождя вы не сможете увидеть скопления воды над куполом. Его единственность означает единение всех божеств. Изумительно, но он не поддерживается никакими опорами. Посетить Пантеон стоит еще и потому, что именно там находится могила величайшего деятеля эпохи Возрождения – Рафаэля Санти, а также несколько надгробий первых королей Италии.</w:t>
      </w:r>
    </w:p>
    <w:p w:rsidR="00306B3F" w:rsidRPr="00306B3F" w:rsidRDefault="00306B3F" w:rsidP="00306B3F">
      <w:pPr>
        <w:shd w:val="clear" w:color="auto" w:fill="FFFFFF"/>
        <w:spacing w:after="225" w:line="360" w:lineRule="atLeast"/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</w:pPr>
      <w:r w:rsidRPr="00306B3F"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  <w:t>Источник: </w:t>
      </w:r>
      <w:hyperlink r:id="rId8" w:history="1">
        <w:r w:rsidRPr="00306B3F">
          <w:rPr>
            <w:rFonts w:ascii="PT Sans" w:eastAsia="Times New Roman" w:hAnsi="PT Sans" w:cs="Times New Roman"/>
            <w:color w:val="444444"/>
            <w:sz w:val="24"/>
            <w:szCs w:val="24"/>
            <w:lang w:eastAsia="ru-RU"/>
          </w:rPr>
          <w:t>http://expertitaly.ru/italiya-samostoyatelno/mesta-v-rime.html</w:t>
        </w:r>
      </w:hyperlink>
    </w:p>
    <w:p w:rsidR="00306B3F" w:rsidRDefault="00306B3F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Pr="007C3D95" w:rsidRDefault="007C3D95" w:rsidP="007C3D95">
      <w:pPr>
        <w:shd w:val="clear" w:color="auto" w:fill="17293D"/>
        <w:spacing w:after="300" w:line="300" w:lineRule="atLeast"/>
        <w:textAlignment w:val="baseline"/>
        <w:outlineLvl w:val="3"/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</w:pPr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lastRenderedPageBreak/>
        <w:t>«</w:t>
      </w:r>
      <w:proofErr w:type="spellStart"/>
      <w:proofErr w:type="gram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С</w:t>
      </w:r>
      <w:proofErr w:type="gram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ity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sightseeing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Roma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» (ярко-красный с надписями)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noProof/>
          <w:color w:val="333333"/>
          <w:sz w:val="29"/>
          <w:szCs w:val="29"/>
          <w:lang w:eastAsia="ru-RU"/>
        </w:rPr>
        <w:drawing>
          <wp:inline distT="0" distB="0" distL="0" distR="0" wp14:anchorId="167E02AB" wp14:editId="7B3919E2">
            <wp:extent cx="5713095" cy="4286885"/>
            <wp:effectExtent l="0" t="0" r="1905" b="0"/>
            <wp:docPr id="2" name="Рисунок 2" descr="yarko_krasn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arko_krasny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428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У автобуса имеется 2 маршрута: А и</w:t>
      </w:r>
      <w:proofErr w:type="gram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 xml:space="preserve"> В</w:t>
      </w:r>
      <w:proofErr w:type="gram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, экскурсия длится около 2 часов, в распоряжении туристов аудиогиды на 8 языках, в том числе и на русском.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Маршрут</w:t>
      </w:r>
      <w:proofErr w:type="gram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А</w:t>
      </w:r>
      <w:proofErr w:type="gram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: Via Marsala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della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Repubblica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Barberini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Santa Maria Maggiore — S. Pietro in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Vincoli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Colosseo Colosseum —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Circo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Massimo —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Bocca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proofErr w:type="gram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della</w:t>
      </w:r>
      <w:proofErr w:type="spellEnd"/>
      <w:proofErr w:type="gram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Verità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Venezia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(Colosseo,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il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Foro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Romano,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Campidoglio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и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Musei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Capitolini) — Campo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dei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Fiori — San Pietro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Vaticano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- Castel Sant’Angelo — Ara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Pacis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Piazza del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Popolo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Via Veneto Galleria Borghese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Barberini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(Via Veneto 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и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Piazza di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Spagna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).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Маршрут</w:t>
      </w:r>
      <w:proofErr w:type="gram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В</w:t>
      </w:r>
      <w:proofErr w:type="gram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: </w:t>
      </w:r>
      <w:proofErr w:type="gram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Santa Maria Maggiore — Colosseo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della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Repubblica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Via Veneto —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Piazzale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Flaminio — San Pietro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Vaticano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Campo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dei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Fiori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Venezia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- Fontana di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Trevi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Piazza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Barberini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—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>Stazione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t xml:space="preserve"> Termini.</w:t>
      </w:r>
      <w:proofErr w:type="gram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val="en-US"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Цена билетов (на один/два дня): взрослый — 20/25 евро, детский (дети 5–15 лет) — 12/15 евро, семейный (2 взрослых + 3 ребенка) — 51 евро</w:t>
      </w:r>
    </w:p>
    <w:p w:rsidR="007C3D95" w:rsidRDefault="007C3D95"/>
    <w:p w:rsidR="00306B3F" w:rsidRDefault="00306B3F"/>
    <w:p w:rsidR="00306B3F" w:rsidRDefault="00306B3F"/>
    <w:p w:rsidR="007C3D95" w:rsidRPr="007C3D95" w:rsidRDefault="007C3D95" w:rsidP="007C3D95">
      <w:pPr>
        <w:shd w:val="clear" w:color="auto" w:fill="17293D"/>
        <w:spacing w:after="300" w:line="300" w:lineRule="atLeast"/>
        <w:textAlignment w:val="baseline"/>
        <w:outlineLvl w:val="3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lastRenderedPageBreak/>
        <w:t>«</w:t>
      </w:r>
      <w:proofErr w:type="spell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Roma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Cristiana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» (лимонного цвета)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noProof/>
          <w:color w:val="333333"/>
          <w:sz w:val="29"/>
          <w:szCs w:val="29"/>
          <w:lang w:eastAsia="ru-RU"/>
        </w:rPr>
        <w:drawing>
          <wp:inline distT="0" distB="0" distL="0" distR="0" wp14:anchorId="04E934D0" wp14:editId="019BBB66">
            <wp:extent cx="6093460" cy="4572000"/>
            <wp:effectExtent l="0" t="0" r="2540" b="0"/>
            <wp:docPr id="3" name="Рисунок 3" descr="limonn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monnyy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Туристическая компания «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Roma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Cristiana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» специализируется на обзорных экскурсиях, в которые часто включено посещение Ватикана. Как правило, вся экскурсия занимает около двух часов, автобусы оснащены аудиогидами на 8 языках, в том числе и на русском. Автобусы отправляются каждый час (с 9:00 до 19:00) от железнодорожного вокзала Термини.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Стоимость билета на 24 часа: взрослый — 19 евро. Стоимость билета на 48 часов: взрослый — 22 евро. Стоимость билета на 24 часа с заходом в Ватикан: 20 евро. Стоимость билета на 72 часа с заходом в Ватикан: 26 евро.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«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Carrani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»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Эта фирма организовывает обзорные экскурсии по Риму на комфортабельных автобусах с аудиогидами, в том числе и на русском языке. Имеется 11 программ с раз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личными маршрутами, цена которых колеблется от 31 до 78 евро.</w:t>
      </w:r>
    </w:p>
    <w:p w:rsidR="00306B3F" w:rsidRDefault="00306B3F"/>
    <w:p w:rsidR="00306B3F" w:rsidRDefault="00306B3F"/>
    <w:p w:rsidR="007C3D95" w:rsidRDefault="007C3D95"/>
    <w:p w:rsidR="007C3D95" w:rsidRDefault="007C3D95"/>
    <w:p w:rsidR="007C3D95" w:rsidRPr="007C3D95" w:rsidRDefault="007C3D95" w:rsidP="007C3D95">
      <w:pPr>
        <w:shd w:val="clear" w:color="auto" w:fill="17293D"/>
        <w:spacing w:after="300" w:line="300" w:lineRule="atLeast"/>
        <w:textAlignment w:val="baseline"/>
        <w:outlineLvl w:val="3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ЭКСКУРСИОННЫЕ ТРАМВАИ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«</w:t>
      </w:r>
      <w:proofErr w:type="spellStart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Ristotram</w:t>
      </w:r>
      <w:proofErr w:type="spellEnd"/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»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noProof/>
          <w:color w:val="333333"/>
          <w:sz w:val="29"/>
          <w:szCs w:val="29"/>
          <w:lang w:eastAsia="ru-RU"/>
        </w:rPr>
        <w:drawing>
          <wp:inline distT="0" distB="0" distL="0" distR="0" wp14:anchorId="5BA8CF38" wp14:editId="7622870F">
            <wp:extent cx="6093460" cy="3877310"/>
            <wp:effectExtent l="0" t="0" r="2540" b="8890"/>
            <wp:docPr id="4" name="Рисунок 4" descr="tramv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amva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87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Это специальный отреставрированный трамвай для туристических групп от 28 до 38 человек. Его маршрут начинается от площади Фламинио (p. Flaminio), проходит мимо Колизея и заканчивается у вокзала Термини.»TRAMbelcanto» или »TRAMjazz»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 xml:space="preserve">Этот трамвай — раритет 20-х годов прошлого столетия. Его отреставрировали и пустили по маршруту в самом центре исторического Рима. Трамвай отправляется от Piazza di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Porta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 xml:space="preserve">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Maggiore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 xml:space="preserve"> ежедневно в 21:00, время в пути 3 часа. По ходу движения туристы могут полюбоваться видами ночного города, изумительно подсвеченными Колизеем и Императорскими Форумами, а также попробовать лучшие вина региона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Лацио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. В зависимости от того, какая музыка звучит во время движения — оперная или джазовая — программа называется «TRAMbelcanto» или «TRAMjazz». В стоимость программы также включен ужин.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Стоимость поездки — 60 евро на одного человека.</w:t>
      </w:r>
    </w:p>
    <w:p w:rsidR="007C3D95" w:rsidRPr="007C3D95" w:rsidRDefault="007C3D95" w:rsidP="007C3D95">
      <w:pPr>
        <w:shd w:val="clear" w:color="auto" w:fill="17293D"/>
        <w:spacing w:after="300" w:line="300" w:lineRule="atLeast"/>
        <w:textAlignment w:val="baseline"/>
        <w:outlineLvl w:val="3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7C3D95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lastRenderedPageBreak/>
        <w:t>РЕЧНЫЕ ЭКСКУРСИИ</w:t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noProof/>
          <w:color w:val="333333"/>
          <w:sz w:val="29"/>
          <w:szCs w:val="29"/>
          <w:lang w:eastAsia="ru-RU"/>
        </w:rPr>
        <w:drawing>
          <wp:inline distT="0" distB="0" distL="0" distR="0" wp14:anchorId="25A443FC" wp14:editId="29D0E600">
            <wp:extent cx="6093460" cy="4074795"/>
            <wp:effectExtent l="0" t="0" r="2540" b="1905"/>
            <wp:docPr id="5" name="Рисунок 5" descr="rechn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chny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07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D95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Экскурсионные речные круизы в Риме организовывает компания «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Battelli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 xml:space="preserve"> di </w:t>
      </w:r>
      <w:proofErr w:type="spellStart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Roma</w:t>
      </w:r>
      <w:proofErr w:type="spellEnd"/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t>». Катера компании совершают речные прогулки по Тибру с апреля по октябрь. В зимний сезон (с ноября по март) расписание меняется, о чем необходимо узнавать заранее на сайте компании. Во время прогулки туристам предоставляются аудиогиды на семи языках, в том числе и на русском.</w:t>
      </w:r>
      <w:r w:rsidRPr="007C3D95">
        <w:rPr>
          <w:rFonts w:ascii="Arial" w:eastAsia="Times New Roman" w:hAnsi="Arial" w:cs="Arial"/>
          <w:color w:val="FFFFFF" w:themeColor="background1"/>
          <w:sz w:val="29"/>
          <w:szCs w:val="29"/>
          <w:lang w:eastAsia="ru-RU"/>
        </w:rPr>
        <w:br/>
        <w:t>Имеется несколько популярных программ, в виде бонуса к которым полагаются дегустации вин, обеды или ужины, музыкальное сопровождение. В ходе экскурсии туристы имеют возможность осмотреть достопримечательности Рима, расположенные на обоих берегах Тибра.</w:t>
      </w:r>
    </w:p>
    <w:p w:rsidR="007C3D95" w:rsidRDefault="007C3D95"/>
    <w:p w:rsidR="007C3D95" w:rsidRDefault="007C3D95"/>
    <w:p w:rsidR="007C3D95" w:rsidRDefault="007C3D95">
      <w:r>
        <w:br/>
      </w:r>
    </w:p>
    <w:p w:rsidR="007C3D95" w:rsidRDefault="007C3D95"/>
    <w:p w:rsidR="007C3D95" w:rsidRDefault="007C3D95"/>
    <w:p w:rsidR="007C3D95" w:rsidRDefault="007C3D95"/>
    <w:p w:rsidR="007C3D95" w:rsidRPr="007C3D95" w:rsidRDefault="007C3D95" w:rsidP="007C3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lastRenderedPageBreak/>
        <w:t xml:space="preserve">Счастливые приметы: фонтан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Треви</w:t>
      </w:r>
      <w:proofErr w:type="spellEnd"/>
      <w:proofErr w:type="gram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П</w:t>
      </w:r>
      <w:proofErr w:type="gram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ожалуй, самый известный итальянский фонтан. Без посещения этого красивейшего места невозможно полное знакомство с итальянской столицей. Архитектором Бернини была создана удивительная сцена, продуманная до мельчайших деталей: Нептун, сидящий в своей роскошной повозке-раковине, будто «просматривает» площадь перед фонтаном. Многочисленные нимфы и девушка, указывающая путь к источнику римским солдатам, добавляют наблюдателям поводов для восхищения. Стоит отметить, что напротив фонтана располагается церковь Сан-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Вианченцо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-э-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Анастасио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в которой покоится прах Зинаиды Волконской, русской княгини. Кроме собственной роскоши, фонтан славится большим наличием примет. </w:t>
      </w:r>
      <w:proofErr w:type="gram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Самая</w:t>
      </w:r>
      <w:proofErr w:type="gram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популярная – бросить монетку в фонтан, повернувшись к нему спиной, чтобы позже вновь вернуться в этот город. Существует мнение, что если бросить монету дважды – найдешь свою любовь в Риме, а трижды – скоро женишься или выйдешь замуж. Самая распространенная традиция среди любящих сердец – испить воды из трубочек с правой стороны фонтана, так называемых трубочек влюбленных. Это делается для того, чтобы всегда жить в мире и согласии. Добраться до фонтана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Треви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можно через знаменитую торговую улицу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Via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del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Corso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продвигаясь по ней к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Via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delle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Muratte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. Тогда вы дойдете до Piazza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de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Trevi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где, собственно, и находится фонтан. Также можно доехать на линии «А» метро, нужная остановка –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Barberini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Fontana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di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Trevi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. Любоваться зрелищем можно совершенно бесплатно: рекомендуем вечернее время, хотя и днем фонтан выглядит фантастически. Отойдите на пару шагов от традиционной туристической </w:t>
      </w:r>
      <w:proofErr w:type="gram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тропы</w:t>
      </w:r>
      <w:proofErr w:type="gram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и вы увидите стильный, но тихий ресторан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Spiriti@Forme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. Его адрес —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Roma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Vicolo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Scavolini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63. Для вас будут сделаны вкуснейшие пасты,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карпаччо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, равиоли, стейки и супы, попробовать действительно стоит. В ресторане нет домашнего вина, но имеется </w:t>
      </w:r>
      <w:proofErr w:type="gram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отличное</w:t>
      </w:r>
      <w:proofErr w:type="gram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тосканское. А вот чего действительно не стоит делать – опрометчиво идти в ближайшие кафе у </w:t>
      </w:r>
      <w:proofErr w:type="spell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топовых</w:t>
      </w:r>
      <w:proofErr w:type="spell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туристических мест: кухня там </w:t>
      </w:r>
      <w:proofErr w:type="gramStart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>бывает</w:t>
      </w:r>
      <w:proofErr w:type="gramEnd"/>
      <w:r w:rsidRPr="007C3D95">
        <w:rPr>
          <w:rFonts w:ascii="PT Sans" w:eastAsia="Times New Roman" w:hAnsi="PT Sans" w:cs="Times New Roman"/>
          <w:color w:val="493C0C"/>
          <w:sz w:val="24"/>
          <w:szCs w:val="24"/>
          <w:shd w:val="clear" w:color="auto" w:fill="FFFFFF"/>
          <w:lang w:eastAsia="ru-RU"/>
        </w:rPr>
        <w:t xml:space="preserve"> хороша, но из-за загруженности посетителями обслуживание не бывает быстрым, а цены постоянно увеличиваются в арифметической прогрессии.</w:t>
      </w:r>
    </w:p>
    <w:p w:rsidR="007C3D95" w:rsidRPr="007C3D95" w:rsidRDefault="007C3D95" w:rsidP="007C3D95">
      <w:pPr>
        <w:shd w:val="clear" w:color="auto" w:fill="FFFFFF"/>
        <w:spacing w:after="225" w:line="360" w:lineRule="atLeast"/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</w:pPr>
      <w:r w:rsidRPr="007C3D95">
        <w:rPr>
          <w:rFonts w:ascii="PT Sans" w:eastAsia="Times New Roman" w:hAnsi="PT Sans" w:cs="Times New Roman"/>
          <w:color w:val="493C0C"/>
          <w:sz w:val="24"/>
          <w:szCs w:val="24"/>
          <w:lang w:eastAsia="ru-RU"/>
        </w:rPr>
        <w:t>Источник: </w:t>
      </w:r>
      <w:hyperlink r:id="rId13" w:history="1">
        <w:r w:rsidRPr="007C3D95">
          <w:rPr>
            <w:rFonts w:ascii="PT Sans" w:eastAsia="Times New Roman" w:hAnsi="PT Sans" w:cs="Times New Roman"/>
            <w:color w:val="444444"/>
            <w:sz w:val="24"/>
            <w:szCs w:val="24"/>
            <w:lang w:eastAsia="ru-RU"/>
          </w:rPr>
          <w:t>http://expertitaly.ru/italiya-samostoyatelno/mesta-v-rime.html</w:t>
        </w:r>
      </w:hyperlink>
    </w:p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7C3D95" w:rsidRDefault="007C3D95"/>
    <w:p w:rsidR="00BC58F9" w:rsidRPr="00BC58F9" w:rsidRDefault="00BC58F9" w:rsidP="00BC58F9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55"/>
          <w:szCs w:val="55"/>
          <w:lang w:eastAsia="ru-RU"/>
        </w:rPr>
      </w:pPr>
      <w:r w:rsidRPr="00BC58F9">
        <w:rPr>
          <w:rFonts w:ascii="Arial" w:eastAsia="Times New Roman" w:hAnsi="Arial" w:cs="Arial"/>
          <w:color w:val="000000"/>
          <w:kern w:val="36"/>
          <w:sz w:val="55"/>
          <w:szCs w:val="55"/>
          <w:lang w:eastAsia="ru-RU"/>
        </w:rPr>
        <w:t>Капитолийские музеи</w:t>
      </w:r>
    </w:p>
    <w:p w:rsidR="00BC58F9" w:rsidRPr="00BC58F9" w:rsidRDefault="00BC58F9" w:rsidP="00BC58F9">
      <w:pPr>
        <w:shd w:val="clear" w:color="auto" w:fill="FFFFFF"/>
        <w:spacing w:after="120" w:line="315" w:lineRule="atLeast"/>
        <w:rPr>
          <w:rFonts w:ascii="Arial" w:eastAsia="Times New Roman" w:hAnsi="Arial" w:cs="Arial"/>
          <w:color w:val="AAAAAA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AAAAAA"/>
          <w:sz w:val="21"/>
          <w:szCs w:val="21"/>
          <w:lang w:eastAsia="ru-RU"/>
        </w:rPr>
        <w:t>Музей (Рим, Италия) — экспозиции, время работы, адрес, телефоны, официальный сайт.</w:t>
      </w:r>
    </w:p>
    <w:p w:rsidR="00BC58F9" w:rsidRPr="00BC58F9" w:rsidRDefault="003B6A55" w:rsidP="00BC58F9">
      <w:pPr>
        <w:numPr>
          <w:ilvl w:val="0"/>
          <w:numId w:val="1"/>
        </w:numPr>
        <w:shd w:val="clear" w:color="auto" w:fill="FF2C00"/>
        <w:spacing w:before="100" w:beforeAutospacing="1" w:after="100" w:afterAutospacing="1" w:line="315" w:lineRule="atLeast"/>
        <w:ind w:left="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4" w:tgtFrame="_blank" w:history="1">
        <w:r w:rsidR="00BC58F9" w:rsidRPr="00BC58F9">
          <w:rPr>
            <w:rFonts w:ascii="Arial" w:eastAsia="Times New Roman" w:hAnsi="Arial" w:cs="Arial"/>
            <w:color w:val="FFFFFF"/>
            <w:sz w:val="21"/>
            <w:szCs w:val="21"/>
            <w:u w:val="single"/>
            <w:lang w:eastAsia="ru-RU"/>
          </w:rPr>
          <w:t>Горящие туры в Италию</w:t>
        </w:r>
      </w:hyperlink>
    </w:p>
    <w:p w:rsidR="00BC58F9" w:rsidRPr="00BC58F9" w:rsidRDefault="003B6A55" w:rsidP="00BC58F9">
      <w:pPr>
        <w:numPr>
          <w:ilvl w:val="0"/>
          <w:numId w:val="1"/>
        </w:numPr>
        <w:shd w:val="clear" w:color="auto" w:fill="439A00"/>
        <w:spacing w:before="100" w:beforeAutospacing="1" w:after="100" w:afterAutospacing="1" w:line="315" w:lineRule="atLeast"/>
        <w:ind w:left="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5" w:tgtFrame="_blank" w:history="1">
        <w:r w:rsidR="00BC58F9" w:rsidRPr="00BC58F9">
          <w:rPr>
            <w:rFonts w:ascii="Arial" w:eastAsia="Times New Roman" w:hAnsi="Arial" w:cs="Arial"/>
            <w:color w:val="FFFFFF"/>
            <w:sz w:val="21"/>
            <w:szCs w:val="21"/>
            <w:u w:val="single"/>
            <w:lang w:eastAsia="ru-RU"/>
          </w:rPr>
          <w:t>Туры на майские праздники по всему миру</w:t>
        </w:r>
      </w:hyperlink>
    </w:p>
    <w:p w:rsidR="00BC58F9" w:rsidRPr="00BC58F9" w:rsidRDefault="00BC58F9" w:rsidP="00BC58F9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2749C"/>
          <w:sz w:val="27"/>
          <w:szCs w:val="27"/>
          <w:lang w:eastAsia="ru-RU"/>
        </w:rPr>
        <w:t>Добавить отзыв о Капитолийских музеях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История комплекса Капитолийских музеев начинается в 15 веке, когда папой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Сикстом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IV была принесена в дар жителям Рима богатейшая коллекция бронзовых статуй из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Латерана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C58F9" w:rsidRPr="00BC58F9" w:rsidRDefault="00BC58F9" w:rsidP="00BC58F9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Знаковые древние статуи и мозаики в стиле ренессанса и барокко, шедевры Караваджо, Рубенса, Тициана, Тинторетто расположились в огромных залах музеев. С 2000 г. два крыла были объединены подземным туннелем — «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табуларием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</w:t>
      </w:r>
    </w:p>
    <w:p w:rsidR="00BC58F9" w:rsidRPr="00BC58F9" w:rsidRDefault="00BC58F9" w:rsidP="00BC58F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BC58F9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Музеи комплекса</w:t>
      </w:r>
    </w:p>
    <w:p w:rsidR="00BC58F9" w:rsidRPr="00BC58F9" w:rsidRDefault="00BC58F9" w:rsidP="00BC58F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31"/>
          <w:szCs w:val="3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Палаццо 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Нуово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 (Palazzo 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Nuovo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)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Коллекция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Сикста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IV вместе с другими жемчужинами античной скульптуры — бюстами римских императоров и философов, Капитолийской Венерой, не менее знаменитыми статуями Амура и Психеи, отдыхающего сатира выставляется в Palazzo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Nuovo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в одном из зданий на площади Капитолийского холма (Piazza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del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Campidoglio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BC58F9" w:rsidRPr="00BC58F9" w:rsidRDefault="00BC58F9" w:rsidP="00BC58F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31"/>
          <w:szCs w:val="3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Палаццо-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деи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-Консерватори (Palazzo 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dei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 Conservatori)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Другое здание музейного комплекса, Palazzo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dei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Conservatori, вмещает фрагменты одного из семи «Чудес света» — капитолийского Колосса Константина, знаменитую Капитолийскую волчицу (5 век до н. э.), бронзовую позолоченную статую Марка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Аврелия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мраморные скульптуры с виллы Адриана в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Тиволи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коллекцию греческих ваз и Капитолийскую пинакотеку, вмещающую произведения Тициана, Тинторетто, Гвидо Рении (Св.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Себастиан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), Караваджо, Рубенса, Веронезе.</w:t>
      </w:r>
    </w:p>
    <w:tbl>
      <w:tblPr>
        <w:tblW w:w="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2"/>
      </w:tblGrid>
      <w:tr w:rsidR="00BC58F9" w:rsidRPr="00BC58F9" w:rsidTr="00BC58F9">
        <w:trPr>
          <w:jc w:val="center"/>
        </w:trPr>
        <w:tc>
          <w:tcPr>
            <w:tcW w:w="0" w:type="auto"/>
            <w:hideMark/>
          </w:tcPr>
          <w:p w:rsidR="00BC58F9" w:rsidRPr="00BC58F9" w:rsidRDefault="00BC58F9" w:rsidP="00BC5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58F9" w:rsidRPr="00BC58F9" w:rsidTr="00BC58F9">
        <w:trPr>
          <w:jc w:val="center"/>
        </w:trPr>
        <w:tc>
          <w:tcPr>
            <w:tcW w:w="0" w:type="auto"/>
            <w:hideMark/>
          </w:tcPr>
          <w:p w:rsidR="00BC58F9" w:rsidRPr="00BC58F9" w:rsidRDefault="00BC58F9" w:rsidP="00BC5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8F9">
              <w:rPr>
                <w:rFonts w:ascii="Times New Roman" w:eastAsia="Times New Roman" w:hAnsi="Times New Roman" w:cs="Times New Roman"/>
                <w:i/>
                <w:iCs/>
                <w:color w:val="555555"/>
                <w:lang w:eastAsia="ru-RU"/>
              </w:rPr>
              <w:t>Площадь перед Капитолийскими музеями</w:t>
            </w:r>
          </w:p>
        </w:tc>
      </w:tr>
    </w:tbl>
    <w:p w:rsidR="00BC58F9" w:rsidRPr="00BC58F9" w:rsidRDefault="00BC58F9" w:rsidP="00BC58F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31"/>
          <w:szCs w:val="3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Центральный 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Монтемартини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 (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Centrale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 </w:t>
      </w:r>
      <w:proofErr w:type="spellStart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Montemartini</w:t>
      </w:r>
      <w:proofErr w:type="spellEnd"/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)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музее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Centrale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Montemartini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здании бывшей электростанции выставляются еще порядка 400 скульптур и продолжение превосходной коллекции классического искусства.</w:t>
      </w:r>
    </w:p>
    <w:p w:rsidR="00BC58F9" w:rsidRPr="00BC58F9" w:rsidRDefault="00BC58F9" w:rsidP="00BC58F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31"/>
          <w:szCs w:val="3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31"/>
          <w:szCs w:val="31"/>
          <w:lang w:eastAsia="ru-RU"/>
        </w:rPr>
        <w:t>Капитолийская площадь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Сама Капитолийская площадь, на которой размещаются здания музея, появилась в Риме трудами знаменитого Микеланджело и считается одной из красивейших в Риме.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 посещения музея стоит взглянуть на </w:t>
      </w:r>
      <w:hyperlink r:id="rId16" w:tooltip="Римский форум" w:history="1">
        <w:r w:rsidRPr="00BC58F9">
          <w:rPr>
            <w:rFonts w:ascii="Arial" w:eastAsia="Times New Roman" w:hAnsi="Arial" w:cs="Arial"/>
            <w:color w:val="5A3696"/>
            <w:sz w:val="21"/>
            <w:szCs w:val="21"/>
            <w:u w:val="single"/>
            <w:lang w:eastAsia="ru-RU"/>
          </w:rPr>
          <w:t>Форум</w:t>
        </w:r>
      </w:hyperlink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возле 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"http://tonkosti.ru/%D0%9F%D0%B0%D0%BB%D0%B0%D1%82%D0%B8%D0%BD_%D0%B2_%D0%A0%D0%B8%D0%BC%D0%B5" \o "Палатин в Риме" </w:instrText>
      </w: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BC58F9">
        <w:rPr>
          <w:rFonts w:ascii="Arial" w:eastAsia="Times New Roman" w:hAnsi="Arial" w:cs="Arial"/>
          <w:color w:val="5A3696"/>
          <w:sz w:val="21"/>
          <w:szCs w:val="21"/>
          <w:u w:val="single"/>
          <w:lang w:eastAsia="ru-RU"/>
        </w:rPr>
        <w:t>Палатинского</w:t>
      </w:r>
      <w:proofErr w:type="spellEnd"/>
      <w:r w:rsidRPr="00BC58F9">
        <w:rPr>
          <w:rFonts w:ascii="Arial" w:eastAsia="Times New Roman" w:hAnsi="Arial" w:cs="Arial"/>
          <w:color w:val="5A3696"/>
          <w:sz w:val="21"/>
          <w:szCs w:val="21"/>
          <w:u w:val="single"/>
          <w:lang w:eastAsia="ru-RU"/>
        </w:rPr>
        <w:t xml:space="preserve"> холма</w:t>
      </w: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историческое место сбора древних римлян, где велись оживленные дискуссии о судьбах страны, собирались сенат и народное собрание. Именно здесь зародилась первая в мире республика, </w:t>
      </w: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а сегодня располагаются остатки Храма девственниц весталок, одного из знаменитых древних строений на пути к </w:t>
      </w:r>
      <w:hyperlink r:id="rId17" w:tooltip="Колизей в Риме" w:history="1">
        <w:r w:rsidRPr="00BC58F9">
          <w:rPr>
            <w:rFonts w:ascii="Arial" w:eastAsia="Times New Roman" w:hAnsi="Arial" w:cs="Arial"/>
            <w:color w:val="5A3696"/>
            <w:sz w:val="21"/>
            <w:szCs w:val="21"/>
            <w:u w:val="single"/>
            <w:lang w:eastAsia="ru-RU"/>
          </w:rPr>
          <w:t>Колизею</w:t>
        </w:r>
      </w:hyperlink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C58F9" w:rsidRPr="00BC58F9" w:rsidRDefault="00BC58F9" w:rsidP="00BC58F9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555555"/>
          <w:lang w:eastAsia="ru-RU"/>
        </w:rPr>
      </w:pPr>
      <w:r w:rsidRPr="00BC58F9">
        <w:rPr>
          <w:rFonts w:ascii="Arial" w:eastAsia="Times New Roman" w:hAnsi="Arial" w:cs="Arial"/>
          <w:i/>
          <w:iCs/>
          <w:color w:val="555555"/>
          <w:lang w:eastAsia="ru-RU"/>
        </w:rPr>
        <w:t>Капитолийские музеи</w:t>
      </w:r>
    </w:p>
    <w:p w:rsidR="00BC58F9" w:rsidRPr="00BC58F9" w:rsidRDefault="00BC58F9" w:rsidP="00BC58F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BC58F9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Полезная информация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Работают Капитолийские музеи каждый день с 9:00 до 13:00, по вторникам и субботам — дополнительно с 17:00 до 20:00, в летний сезон — до 23:00 по субботам. Выходной — каждый понедельник, а также 1 января, 1 и 25 мая.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Билеты лучше заказать заранее, так как в Капитолийских музеях всегда очень много посетителей. Обычная стоимость билета —6,50 EUR + 1,50 EUR за посещение отдельных выставок, бесплатный вход для посетителей до 18 и старше 65 лет.</w:t>
      </w:r>
    </w:p>
    <w:p w:rsidR="00BC58F9" w:rsidRPr="00BC58F9" w:rsidRDefault="00BC58F9" w:rsidP="00BC58F9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BC58F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Адрес</w:t>
      </w:r>
      <w:r w:rsidRPr="00BC58F9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: Roma, Piazza </w:t>
      </w:r>
      <w:proofErr w:type="gramStart"/>
      <w:r w:rsidRPr="00BC58F9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del</w:t>
      </w:r>
      <w:proofErr w:type="gramEnd"/>
      <w:r w:rsidRPr="00BC58F9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 </w:t>
      </w:r>
      <w:proofErr w:type="spellStart"/>
      <w:r w:rsidRPr="00BC58F9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Campidoglio</w:t>
      </w:r>
      <w:proofErr w:type="spellEnd"/>
      <w:r w:rsidRPr="00BC58F9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, 1.</w:t>
      </w: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D903DC" w:rsidRPr="00D903DC" w:rsidRDefault="00D903DC" w:rsidP="00D903DC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D903DC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Расположение отеля </w:t>
      </w:r>
      <w:proofErr w:type="spellStart"/>
      <w:r w:rsidRPr="00D903DC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Atlante</w:t>
      </w:r>
      <w:proofErr w:type="spellEnd"/>
      <w:r w:rsidRPr="00D903DC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 </w:t>
      </w:r>
      <w:proofErr w:type="spellStart"/>
      <w:r w:rsidRPr="00D903DC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Star</w:t>
      </w:r>
      <w:proofErr w:type="spellEnd"/>
    </w:p>
    <w:p w:rsidR="00D903DC" w:rsidRPr="00D903DC" w:rsidRDefault="00D903DC" w:rsidP="00D903DC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Оживленный и многонациональный, Рим является местом, где гости отеля найдут как историю, так и культуру, особенную и не похожую ни на что. На каждой извилистой, вымощенной булыжником улочке можно найти сокровища: восхитительные мраморные церкви, эксклюзивные бутики и бесценные древние артефакты, просто лежащие на обочине дорог, или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вклиненые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один над другим как припаркованные машины или мотоциклы.</w:t>
      </w:r>
    </w:p>
    <w:p w:rsidR="00D903DC" w:rsidRPr="00D903DC" w:rsidRDefault="00D903DC" w:rsidP="00D903DC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Отель Атланте </w:t>
      </w:r>
      <w:proofErr w:type="gram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Стар</w:t>
      </w:r>
      <w:proofErr w:type="gram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занимает место, которому завидуют многие, даже отели, находящиеся в паре шагов за углом. Расположенный на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Via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Vitelleschi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этот отель находится в паре шагов от </w:t>
      </w:r>
      <w:proofErr w:type="gram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огромного</w:t>
      </w:r>
      <w:proofErr w:type="gram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собора-ворот в Ватикан и Piazza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San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Pietro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внушительной площади, дизайн которой был разработан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Микелианджело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 которой папа обычно приветствует своих многотысячных слушателей.</w:t>
      </w:r>
    </w:p>
    <w:p w:rsidR="00D903DC" w:rsidRPr="00D903DC" w:rsidRDefault="00D903DC" w:rsidP="00D903DC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Отель расположен всего в пяти кварталах от Пантеона и в 3 км от железнодорожного вокзала Термини, где проходят основные линии автобусного сообщения и метро. В 10 метрах от здания отеля находится автобусная остановка, откуда можно легко добраться до основных достопримечательностей города. В окрестностях отеля находятся знаменитые рестораны и торговые зоны.</w:t>
      </w:r>
    </w:p>
    <w:p w:rsidR="00D903DC" w:rsidRPr="00D903DC" w:rsidRDefault="00D903DC" w:rsidP="00D903DC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Отель Атланте </w:t>
      </w:r>
      <w:proofErr w:type="gram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Стар</w:t>
      </w:r>
      <w:proofErr w:type="gram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предоставляет бесплатный проезд от аэропорта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Фьюмичино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достаточно при бронировании сообщить номер рейса и дату прибытия.</w:t>
      </w:r>
    </w:p>
    <w:p w:rsidR="00D903DC" w:rsidRPr="00D903DC" w:rsidRDefault="00D903DC" w:rsidP="00D903DC">
      <w:pPr>
        <w:shd w:val="clear" w:color="auto" w:fill="FFFFFF"/>
        <w:spacing w:before="96" w:after="12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Если гости прибывают на поезде из других регионов Италии или Европы, </w:t>
      </w:r>
      <w:proofErr w:type="gram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</w:t>
      </w:r>
      <w:proofErr w:type="gram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скорее всего конечной станцией будет вокзал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Termini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Стоимость проезда на такси от вокзала до отеля будет составлять не более 15 EUR, или же гости могут доехать на метро до станции </w:t>
      </w:r>
      <w:proofErr w:type="spellStart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Ottaviano</w:t>
      </w:r>
      <w:proofErr w:type="spellEnd"/>
      <w:r w:rsidRPr="00D903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красной линии. От станции метро до отеля примерно 10 минут пешком.</w:t>
      </w: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7C3D95" w:rsidRPr="00BC58F9" w:rsidRDefault="007C3D95">
      <w:pPr>
        <w:rPr>
          <w:lang w:val="en-US"/>
        </w:rPr>
      </w:pPr>
    </w:p>
    <w:p w:rsidR="00306B3F" w:rsidRPr="00BC58F9" w:rsidRDefault="00306B3F">
      <w:pPr>
        <w:rPr>
          <w:lang w:val="en-US"/>
        </w:rPr>
      </w:pPr>
    </w:p>
    <w:p w:rsidR="00306B3F" w:rsidRPr="00BC58F9" w:rsidRDefault="00306B3F">
      <w:pPr>
        <w:rPr>
          <w:lang w:val="en-US"/>
        </w:rPr>
      </w:pPr>
    </w:p>
    <w:p w:rsidR="00306B3F" w:rsidRPr="00BC58F9" w:rsidRDefault="00306B3F">
      <w:pPr>
        <w:rPr>
          <w:lang w:val="en-US"/>
        </w:rPr>
      </w:pPr>
    </w:p>
    <w:p w:rsidR="00306B3F" w:rsidRPr="00BC58F9" w:rsidRDefault="00306B3F">
      <w:pPr>
        <w:rPr>
          <w:lang w:val="en-US"/>
        </w:rPr>
      </w:pPr>
    </w:p>
    <w:p w:rsidR="00306B3F" w:rsidRDefault="00306B3F">
      <w:r>
        <w:rPr>
          <w:noProof/>
          <w:lang w:eastAsia="ru-RU"/>
        </w:rPr>
        <w:drawing>
          <wp:inline distT="0" distB="0" distL="0" distR="0" wp14:anchorId="19C74F34" wp14:editId="5873AB56">
            <wp:extent cx="3335655" cy="2494280"/>
            <wp:effectExtent l="0" t="0" r="0" b="1270"/>
            <wp:docPr id="1" name="Рисунок 1" descr="Римский Коли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мский Колизей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6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924F4"/>
    <w:multiLevelType w:val="multilevel"/>
    <w:tmpl w:val="DE4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3F"/>
    <w:rsid w:val="00306B3F"/>
    <w:rsid w:val="003B6A55"/>
    <w:rsid w:val="007C3D95"/>
    <w:rsid w:val="009C2031"/>
    <w:rsid w:val="00BC58F9"/>
    <w:rsid w:val="00D9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6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708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5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pertitaly.ru/italiya-samostoyatelno/mesta-v-rime.html" TargetMode="External"/><Relationship Id="rId13" Type="http://schemas.openxmlformats.org/officeDocument/2006/relationships/hyperlink" Target="http://expertitaly.ru/italiya-samostoyatelno/mesta-v-rime.html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hyperlink" Target="http://expertitaly.ru/italiya-samostoyatelno/mesta-v-rime.html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tonkosti.ru/%D0%9A%D0%BE%D0%BB%D0%B8%D0%B7%D0%B5%D0%B9_%D0%B2_%D0%A0%D0%B8%D0%BC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onkosti.ru/%D0%A0%D0%B8%D0%BC%D1%81%D0%BA%D0%B8%D0%B9_%D1%84%D0%BE%D1%80%D1%83%D0%B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tonkosti.ru/%D0%A2%D1%83%D1%80%D1%8B_%D0%BD%D0%B0_%D0%BC%D0%B0%D0%B9%D1%81%D0%BA%D0%B8%D0%B5_%D0%BF%D1%80%D0%B0%D0%B7%D0%B4%D0%BD%D0%B8%D0%BA%D0%B8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tonkosti.ru/%D0%93%D0%BE%D1%80%D1%8F%D1%89%D0%B8%D0%B5_%D1%82%D1%83%D1%80%D1%8B_%D0%B8_%D1%81%D0%BF%D0%B5%D1%86%D0%BF%D1%80%D0%B5%D0%B4%D0%BB%D0%BE%D0%B6%D0%B5%D0%BD%D0%B8%D1%8F?DPL_findTitle=%D0%98%D1%82%D0%B0%D0%BB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7D3C-2B64-497A-A2F7-D4864612B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tema</dc:creator>
  <cp:lastModifiedBy>tema</cp:lastModifiedBy>
  <cp:revision>2</cp:revision>
  <dcterms:created xsi:type="dcterms:W3CDTF">2016-02-04T17:36:00Z</dcterms:created>
  <dcterms:modified xsi:type="dcterms:W3CDTF">2016-02-04T17:36:00Z</dcterms:modified>
</cp:coreProperties>
</file>